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24" w:rsidRPr="006A3824" w:rsidRDefault="006A3824" w:rsidP="006A38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Автономная некоммерческая организация </w:t>
      </w:r>
    </w:p>
    <w:p w:rsidR="006A3824" w:rsidRPr="006A3824" w:rsidRDefault="006A3824" w:rsidP="006A38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профессионального образования </w:t>
      </w:r>
    </w:p>
    <w:p w:rsidR="006A3824" w:rsidRPr="006A3824" w:rsidRDefault="006A3824" w:rsidP="006A38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>«Учебный центр Лидер»</w:t>
      </w:r>
    </w:p>
    <w:p w:rsidR="006A3824" w:rsidRPr="006A3824" w:rsidRDefault="006A3824" w:rsidP="006A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824" w:rsidRPr="006A3824" w:rsidRDefault="006A3824" w:rsidP="006A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824" w:rsidRPr="006A3824" w:rsidRDefault="006A3824" w:rsidP="006A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824" w:rsidRPr="006A3824" w:rsidRDefault="006A3824" w:rsidP="006A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4785" w:type="dxa"/>
        <w:tblLook w:val="04A0" w:firstRow="1" w:lastRow="0" w:firstColumn="1" w:lastColumn="0" w:noHBand="0" w:noVBand="1"/>
      </w:tblPr>
      <w:tblGrid>
        <w:gridCol w:w="4785"/>
      </w:tblGrid>
      <w:tr w:rsidR="006A3824" w:rsidRPr="006A3824" w:rsidTr="006A3824">
        <w:tc>
          <w:tcPr>
            <w:tcW w:w="4785" w:type="dxa"/>
          </w:tcPr>
          <w:p w:rsidR="006A3824" w:rsidRPr="006A3824" w:rsidRDefault="006A3824" w:rsidP="006A38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6A3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УТВЕРЖДАЮ:</w:t>
            </w:r>
          </w:p>
        </w:tc>
      </w:tr>
      <w:tr w:rsidR="006A3824" w:rsidRPr="006A3824" w:rsidTr="006A3824">
        <w:tc>
          <w:tcPr>
            <w:tcW w:w="4785" w:type="dxa"/>
          </w:tcPr>
          <w:p w:rsidR="006A3824" w:rsidRPr="006A3824" w:rsidRDefault="006A3824" w:rsidP="006A38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6A3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Директор АНО ДПО «Учебный центр Лидер»</w:t>
            </w:r>
          </w:p>
        </w:tc>
      </w:tr>
      <w:tr w:rsidR="006A3824" w:rsidRPr="006A3824" w:rsidTr="006A3824">
        <w:trPr>
          <w:trHeight w:val="80"/>
        </w:trPr>
        <w:tc>
          <w:tcPr>
            <w:tcW w:w="4785" w:type="dxa"/>
          </w:tcPr>
          <w:p w:rsidR="006A3824" w:rsidRPr="006A3824" w:rsidRDefault="006A3824" w:rsidP="006A38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</w:tr>
      <w:tr w:rsidR="006A3824" w:rsidRPr="006A3824" w:rsidTr="006A3824">
        <w:trPr>
          <w:trHeight w:val="985"/>
        </w:trPr>
        <w:tc>
          <w:tcPr>
            <w:tcW w:w="4785" w:type="dxa"/>
          </w:tcPr>
          <w:p w:rsidR="006A3824" w:rsidRPr="006A3824" w:rsidRDefault="006A3824" w:rsidP="006A382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6A3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_________________В.С. Долгих</w:t>
            </w:r>
          </w:p>
          <w:p w:rsidR="006A3824" w:rsidRPr="006A3824" w:rsidRDefault="006A3824" w:rsidP="006A382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</w:p>
          <w:p w:rsidR="006A3824" w:rsidRPr="006A3824" w:rsidRDefault="006A3824" w:rsidP="006A382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6A3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« ____» ___________________ 20____ г.</w:t>
            </w:r>
          </w:p>
        </w:tc>
      </w:tr>
    </w:tbl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824" w:rsidRPr="006A3824" w:rsidRDefault="006A3824" w:rsidP="006A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824" w:rsidRDefault="006A3824" w:rsidP="006A3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3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6A3824" w:rsidRPr="006A3824" w:rsidRDefault="006A3824" w:rsidP="006A3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повышения квалификации</w:t>
      </w:r>
    </w:p>
    <w:p w:rsidR="006A3824" w:rsidRPr="006A3824" w:rsidRDefault="006A3824" w:rsidP="006A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A3824">
        <w:rPr>
          <w:rFonts w:ascii="Times New Roman" w:hAnsi="Times New Roman"/>
          <w:b/>
          <w:sz w:val="32"/>
          <w:szCs w:val="32"/>
        </w:rPr>
        <w:t>Мотивация персонала</w:t>
      </w:r>
      <w:r w:rsidRPr="006A382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A3824" w:rsidRPr="006A3824" w:rsidRDefault="006A3824" w:rsidP="006A38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3824" w:rsidRPr="006A3824" w:rsidRDefault="006A3824" w:rsidP="006A38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3824" w:rsidRPr="006A3824" w:rsidRDefault="006A3824" w:rsidP="006A38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3824" w:rsidRPr="006A3824" w:rsidRDefault="006A3824" w:rsidP="006A38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3824" w:rsidRPr="006A3824" w:rsidRDefault="006A3824" w:rsidP="006A38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69ED" w:rsidRPr="006A3824" w:rsidRDefault="00C569ED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4949" w:rsidRPr="000E5072" w:rsidRDefault="00C569ED" w:rsidP="00DA49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50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Вид обучения: </w:t>
      </w:r>
      <w:r w:rsidR="00DA4949" w:rsidRPr="000E5072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дополнительное профессиональное образование </w:t>
      </w:r>
    </w:p>
    <w:p w:rsidR="00C569ED" w:rsidRPr="000E5072" w:rsidRDefault="00DA4949" w:rsidP="00DA494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E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E5072">
        <w:rPr>
          <w:rFonts w:ascii="Times New Roman" w:eastAsia="Calibri" w:hAnsi="Times New Roman" w:cs="Times New Roman"/>
          <w:b/>
          <w:sz w:val="28"/>
          <w:szCs w:val="28"/>
        </w:rPr>
        <w:t>повышение квалификации)</w:t>
      </w:r>
    </w:p>
    <w:p w:rsidR="00C569ED" w:rsidRPr="000E5072" w:rsidRDefault="00C569ED" w:rsidP="00C569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E50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обучения: 40 уч. часов</w:t>
      </w:r>
    </w:p>
    <w:p w:rsidR="00C569ED" w:rsidRPr="000E5072" w:rsidRDefault="00C569ED" w:rsidP="00C569E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E50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обучения: онлайн-обучение</w:t>
      </w: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6A3824">
        <w:rPr>
          <w:rFonts w:ascii="Times New Roman" w:eastAsia="Calibri" w:hAnsi="Times New Roman" w:cs="Times New Roman"/>
          <w:sz w:val="24"/>
          <w:szCs w:val="24"/>
        </w:rPr>
        <w:t>Челябинск</w:t>
      </w:r>
    </w:p>
    <w:p w:rsidR="006A3824" w:rsidRPr="006A3824" w:rsidRDefault="006A3824" w:rsidP="00F24BE1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8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3824" w:rsidRPr="005916E6" w:rsidRDefault="006A3824" w:rsidP="006A3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профессионального образования </w:t>
      </w:r>
      <w:r w:rsidRPr="006A38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квалификации) </w:t>
      </w:r>
      <w:r w:rsidRPr="005916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16E6">
        <w:rPr>
          <w:rFonts w:ascii="Times New Roman" w:eastAsia="Calibri" w:hAnsi="Times New Roman" w:cs="Times New Roman"/>
          <w:sz w:val="24"/>
          <w:szCs w:val="24"/>
        </w:rPr>
        <w:t>Мотивация персонала»</w:t>
      </w:r>
      <w:r w:rsidRPr="0059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E6">
        <w:rPr>
          <w:rFonts w:ascii="Times New Roman" w:eastAsia="Calibri" w:hAnsi="Times New Roman" w:cs="Times New Roman"/>
          <w:sz w:val="24"/>
          <w:szCs w:val="24"/>
        </w:rPr>
        <w:t>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специалистов по работе с персоналом, и представляет собой комплект документов, разработанный и утвержденный АНО ДПО «Учебный центр Лидер».</w:t>
      </w: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6E6">
        <w:rPr>
          <w:rFonts w:ascii="Times New Roman" w:eastAsia="Calibri" w:hAnsi="Times New Roman" w:cs="Times New Roman"/>
          <w:sz w:val="24"/>
          <w:szCs w:val="24"/>
        </w:rPr>
        <w:t>В содержание программы повышения квалификации «Методика подбора и оценки кандидатов»</w:t>
      </w: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 входит:  пояснительная записка; н</w:t>
      </w:r>
      <w:r w:rsidRPr="006A3824">
        <w:rPr>
          <w:rFonts w:ascii="Times New Roman" w:eastAsia="Times New Roman" w:hAnsi="Times New Roman" w:cs="Times New Roman"/>
          <w:sz w:val="24"/>
          <w:szCs w:val="24"/>
        </w:rPr>
        <w:t>ормативн</w:t>
      </w:r>
      <w:r w:rsidRPr="006A3824">
        <w:rPr>
          <w:rFonts w:ascii="Times New Roman" w:eastAsia="Calibri" w:hAnsi="Times New Roman" w:cs="Times New Roman"/>
          <w:sz w:val="24"/>
          <w:szCs w:val="24"/>
        </w:rPr>
        <w:t>ая база</w:t>
      </w:r>
      <w:r w:rsidRPr="006A3824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программы; </w:t>
      </w:r>
      <w:r w:rsidRPr="006A3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область применения программы; </w:t>
      </w:r>
      <w:r w:rsidRPr="006A3824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A3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ели реализации программы; </w:t>
      </w:r>
      <w:r w:rsidRPr="006A38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 и т</w:t>
      </w:r>
      <w:r w:rsidRPr="006A3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рудоемкость (сроки) обучения; планируемые результаты обучения; документ, выдаваемый по результатам освоения программы; </w:t>
      </w: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учебный план; </w:t>
      </w:r>
      <w:r w:rsidRPr="006A38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календарный учебный график; п</w:t>
      </w:r>
      <w:r w:rsidRPr="006A3824">
        <w:rPr>
          <w:rFonts w:ascii="Times New Roman" w:eastAsia="Calibri" w:hAnsi="Times New Roman" w:cs="Times New Roman"/>
          <w:bCs/>
          <w:sz w:val="24"/>
          <w:szCs w:val="24"/>
        </w:rPr>
        <w:t xml:space="preserve">рограммы учебных дисциплин; </w:t>
      </w: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 организационно-педагогические условия реализации программы; контроль и оценка результатов освоения программы; </w:t>
      </w:r>
      <w:r w:rsidRPr="006A3824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примерный перечень вопросов и тестовых заданий для промежуточного и итогового контроля; </w:t>
      </w:r>
      <w:r w:rsidRPr="006A3824">
        <w:rPr>
          <w:rFonts w:ascii="Times New Roman" w:eastAsia="Calibri" w:hAnsi="Times New Roman" w:cs="Times New Roman"/>
          <w:sz w:val="24"/>
          <w:szCs w:val="24"/>
        </w:rPr>
        <w:t>информационное обеспечение.</w:t>
      </w: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>Учебный план содержит перечень учебных дисциплин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>Рабочие программы учебных дисциплин раскрывают последовательность изучения разделов и тем, а также распределение учебных часов по разделам и темам. Последовательность изучения разделов и тем учебных предметов определяется организацией, осуществляющей образовательную деятельность.</w:t>
      </w: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>Для отслеживания результативности полученных знаний после изучения каждого учебного предмета проводится промежуточная аттестация в форме зачета за счет часов, отведенных на освоение соответствующего предмета. Материалы, определяющие содержание проведения промежуточных аттестаций, находятся в разделе «</w:t>
      </w:r>
      <w:r w:rsidRPr="006A3824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примерный перечень вопросов и тестовых заданий для промежуточного и итогового контроля</w:t>
      </w:r>
      <w:r w:rsidRPr="006A382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A3824" w:rsidRPr="006A3824" w:rsidRDefault="006A3824" w:rsidP="006A3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обучения по курсу дополнительного профессионального образования </w:t>
      </w:r>
      <w:r w:rsidRPr="005916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916E6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квалификации) </w:t>
      </w:r>
      <w:r w:rsidRPr="005916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16E6">
        <w:rPr>
          <w:rFonts w:ascii="Times New Roman" w:eastAsia="Calibri" w:hAnsi="Times New Roman" w:cs="Times New Roman"/>
          <w:sz w:val="24"/>
          <w:szCs w:val="24"/>
        </w:rPr>
        <w:t>Мотивация персонала»</w:t>
      </w:r>
      <w:r w:rsidRPr="0059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E6">
        <w:rPr>
          <w:rFonts w:ascii="Times New Roman" w:eastAsia="Calibri" w:hAnsi="Times New Roman" w:cs="Times New Roman"/>
          <w:sz w:val="24"/>
          <w:szCs w:val="24"/>
        </w:rPr>
        <w:t>определяется АНО ДПО «Учебный центр Лидер»</w:t>
      </w:r>
      <w:r w:rsidRPr="0059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E6">
        <w:rPr>
          <w:rFonts w:ascii="Times New Roman" w:eastAsia="Calibri" w:hAnsi="Times New Roman" w:cs="Times New Roman"/>
          <w:sz w:val="24"/>
          <w:szCs w:val="24"/>
        </w:rPr>
        <w:t>с учетом целей и задач обучения, сложности изучаемого</w:t>
      </w:r>
      <w:r w:rsidRPr="005916E6">
        <w:rPr>
          <w:rFonts w:ascii="Calibri" w:eastAsia="Calibri" w:hAnsi="Calibri" w:cs="Times New Roman"/>
        </w:rPr>
        <w:t xml:space="preserve"> </w:t>
      </w:r>
      <w:r w:rsidRPr="005916E6">
        <w:rPr>
          <w:rFonts w:ascii="Times New Roman" w:eastAsia="Calibri" w:hAnsi="Times New Roman" w:cs="Times New Roman"/>
          <w:sz w:val="24"/>
          <w:szCs w:val="24"/>
        </w:rPr>
        <w:t>материала. Количество часов, отводимых на изучение отдельных тем, последовательность их изучения в случае необходимости</w:t>
      </w: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 можно изменять в пределах общего количества учебного времени.</w:t>
      </w: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Программы теоретического обучения необходимо систематически дополнять материалом с </w:t>
      </w:r>
      <w:r w:rsidRPr="006A3824">
        <w:rPr>
          <w:rFonts w:ascii="Times New Roman" w:eastAsia="Calibri" w:hAnsi="Times New Roman" w:cs="Times New Roman"/>
          <w:sz w:val="24"/>
          <w:szCs w:val="24"/>
        </w:rPr>
        <w:lastRenderedPageBreak/>
        <w:t>учетом требований нормативных документов. Базой для реализации теоретического обучения является наличие учебных кабинетов, оборудованных посадочными местами по количеству слушателей, рабочим местом преподавателя, персональным компьютером, комплектом учебно-методической документации, наглядными пособиями, магнитно-маркерной доской, мультимедийным проектором, экраном и принтером.</w:t>
      </w: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>Итоговая аттестация в форме квалификационного экзамена проводится квалификационной комиссией (руководители и штатные преподаватели) в составе не менее трех человек.</w:t>
      </w:r>
    </w:p>
    <w:p w:rsidR="006A3824" w:rsidRPr="006A3824" w:rsidRDefault="006A3824" w:rsidP="006A3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>По окончании обучения лицам, освоившим данную образовательную программу повышения квалификации и успешно сдавшим квалификационный экзамен, выдаются документы установленного образца.</w:t>
      </w:r>
    </w:p>
    <w:p w:rsidR="006A3824" w:rsidRPr="006A3824" w:rsidRDefault="006A3824" w:rsidP="006A3824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824" w:rsidRPr="006A3824" w:rsidRDefault="006A3824" w:rsidP="00F24BE1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824">
        <w:rPr>
          <w:rFonts w:ascii="Times New Roman" w:eastAsia="Times New Roman" w:hAnsi="Times New Roman" w:cs="Times New Roman"/>
          <w:b/>
          <w:sz w:val="24"/>
          <w:szCs w:val="24"/>
        </w:rPr>
        <w:t>Нормативная база реализации программы</w:t>
      </w:r>
    </w:p>
    <w:p w:rsidR="006A3824" w:rsidRPr="006A3824" w:rsidRDefault="006A3824" w:rsidP="006A38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24" w:rsidRPr="006A3824" w:rsidRDefault="006A3824" w:rsidP="006A38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профессионального образования </w:t>
      </w:r>
      <w:r w:rsidRPr="006A38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квалификации) </w:t>
      </w:r>
      <w:r w:rsidRPr="005916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16E6">
        <w:rPr>
          <w:rFonts w:ascii="Times New Roman" w:eastAsia="Calibri" w:hAnsi="Times New Roman" w:cs="Times New Roman"/>
          <w:sz w:val="24"/>
          <w:szCs w:val="24"/>
        </w:rPr>
        <w:t>Мотивация персонала»</w:t>
      </w:r>
      <w:r w:rsidRPr="0059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основе:</w:t>
      </w:r>
    </w:p>
    <w:p w:rsidR="006A3824" w:rsidRPr="006A3824" w:rsidRDefault="006A3824" w:rsidP="00F24BE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29.12.2012 № 273-ФЗ (редакция, действующая с </w:t>
      </w:r>
      <w:hyperlink r:id="rId7" w:anchor="l0" w:tgtFrame="_blank" w:history="1">
        <w:r w:rsidRPr="006A3824">
          <w:rPr>
            <w:rFonts w:ascii="Times New Roman" w:eastAsia="Calibri" w:hAnsi="Times New Roman" w:cs="Times New Roman"/>
            <w:sz w:val="24"/>
            <w:szCs w:val="24"/>
          </w:rPr>
          <w:t xml:space="preserve"> 28.02.2025</w:t>
        </w:r>
      </w:hyperlink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 года) «Об образовании в Российской Федерации»;</w:t>
      </w:r>
    </w:p>
    <w:p w:rsidR="006A3824" w:rsidRPr="006A3824" w:rsidRDefault="006A3824" w:rsidP="00F24BE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>Приказа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6A3824" w:rsidRPr="006A3824" w:rsidRDefault="006A3824" w:rsidP="00F24BE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«Методических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 (утв. </w:t>
      </w:r>
      <w:proofErr w:type="spellStart"/>
      <w:r w:rsidRPr="006A382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 России 22.01.2015 № ДЛ-1/05вн)</w:t>
      </w:r>
      <w:r w:rsidRPr="006A38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3824" w:rsidRPr="006A3824" w:rsidRDefault="006A3824" w:rsidP="00F24BE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24">
        <w:rPr>
          <w:rFonts w:ascii="Times New Roman" w:eastAsia="Times New Roman" w:hAnsi="Times New Roman" w:cs="Times New Roman"/>
          <w:sz w:val="24"/>
          <w:szCs w:val="24"/>
        </w:rPr>
        <w:t>Письма от 25 августа 2015 г. № АК-2453/06 «Об особенностях законодательного и нормативного правового обеспечения в сфере ДПО»;</w:t>
      </w:r>
    </w:p>
    <w:p w:rsidR="006A3824" w:rsidRPr="006A3824" w:rsidRDefault="004B2E1C" w:rsidP="00F24BE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A3824" w:rsidRPr="006A3824">
          <w:rPr>
            <w:rFonts w:ascii="Times New Roman" w:eastAsia="Calibri" w:hAnsi="Times New Roman" w:cs="Times New Roman"/>
            <w:sz w:val="24"/>
            <w:szCs w:val="24"/>
          </w:rPr>
          <w:t>Приказа Министерства образования и науки РФ от 15 ноября 2013 г. №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 г. № 499»</w:t>
        </w:r>
      </w:hyperlink>
      <w:r w:rsidR="006A3824" w:rsidRPr="006A382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A3824" w:rsidRPr="006A3824" w:rsidRDefault="006A3824" w:rsidP="00F24BE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24">
        <w:rPr>
          <w:rFonts w:ascii="Times New Roman" w:eastAsia="Arial" w:hAnsi="Times New Roman" w:cs="Times New Roman"/>
          <w:sz w:val="24"/>
          <w:szCs w:val="24"/>
        </w:rPr>
        <w:t>Письма от 30 марта 2015 г. № АК-821/06 «О направлении методических рекомендаций по итоговой аттестации слушателей»;</w:t>
      </w:r>
    </w:p>
    <w:p w:rsidR="006A3824" w:rsidRPr="006A3824" w:rsidRDefault="006A3824" w:rsidP="00F24BE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Приказа от 12 августа 2020 г. № 955 об утверждении Федерального Государственного образовательного стандарта высшего образования по направлению подготовки 38.03.03 Управление персоналом (уровень </w:t>
      </w:r>
      <w:proofErr w:type="spellStart"/>
      <w:r w:rsidRPr="006A38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6A38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3824" w:rsidRPr="006A3824" w:rsidRDefault="004B2E1C" w:rsidP="00F24BE1">
      <w:pPr>
        <w:numPr>
          <w:ilvl w:val="0"/>
          <w:numId w:val="1"/>
        </w:numPr>
        <w:spacing w:after="0" w:line="36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</w:pPr>
      <w:hyperlink r:id="rId9" w:history="1">
        <w:r w:rsidR="006A3824" w:rsidRPr="006A3824">
          <w:rPr>
            <w:rFonts w:ascii="Times New Roman" w:eastAsia="Times New Roman" w:hAnsi="Times New Roman" w:cs="Times New Roman CYR"/>
            <w:kern w:val="36"/>
            <w:sz w:val="24"/>
            <w:szCs w:val="24"/>
            <w:lang w:val="x-none" w:eastAsia="x-none"/>
          </w:rPr>
          <w:t>Приказ</w:t>
        </w:r>
        <w:r w:rsidR="006A3824" w:rsidRPr="006A3824">
          <w:rPr>
            <w:rFonts w:ascii="Times New Roman" w:eastAsia="Times New Roman" w:hAnsi="Times New Roman" w:cs="Times New Roman CYR"/>
            <w:kern w:val="36"/>
            <w:sz w:val="24"/>
            <w:szCs w:val="24"/>
            <w:lang w:eastAsia="x-none"/>
          </w:rPr>
          <w:t>а</w:t>
        </w:r>
        <w:r w:rsidR="006A3824" w:rsidRPr="006A3824">
          <w:rPr>
            <w:rFonts w:ascii="Times New Roman" w:eastAsia="Times New Roman" w:hAnsi="Times New Roman" w:cs="Times New Roman CYR"/>
            <w:kern w:val="36"/>
            <w:sz w:val="24"/>
            <w:szCs w:val="24"/>
            <w:lang w:val="x-none" w:eastAsia="x-none"/>
          </w:rPr>
          <w:t xml:space="preserve"> Министерства труда и социальной защиты РФ от 9 марта 2022 г. </w:t>
        </w:r>
        <w:r w:rsidR="006A3824" w:rsidRPr="006A3824">
          <w:rPr>
            <w:rFonts w:ascii="Times New Roman" w:eastAsia="Times New Roman" w:hAnsi="Times New Roman" w:cs="Times New Roman CYR"/>
            <w:kern w:val="36"/>
            <w:sz w:val="24"/>
            <w:szCs w:val="24"/>
            <w:lang w:eastAsia="x-none"/>
          </w:rPr>
          <w:t>№</w:t>
        </w:r>
        <w:r w:rsidR="006A3824" w:rsidRPr="006A3824">
          <w:rPr>
            <w:rFonts w:ascii="Times New Roman" w:eastAsia="Times New Roman" w:hAnsi="Times New Roman" w:cs="Times New Roman CYR"/>
            <w:kern w:val="36"/>
            <w:sz w:val="24"/>
            <w:szCs w:val="24"/>
            <w:lang w:val="x-none" w:eastAsia="x-none"/>
          </w:rPr>
          <w:t xml:space="preserve"> 109н </w:t>
        </w:r>
        <w:r w:rsidR="006A3824" w:rsidRPr="006A3824">
          <w:rPr>
            <w:rFonts w:ascii="Times New Roman" w:eastAsia="Times New Roman" w:hAnsi="Times New Roman" w:cs="Times New Roman CYR"/>
            <w:kern w:val="36"/>
            <w:sz w:val="24"/>
            <w:szCs w:val="24"/>
            <w:lang w:eastAsia="x-none"/>
          </w:rPr>
          <w:t>«</w:t>
        </w:r>
        <w:r w:rsidR="006A3824" w:rsidRPr="006A3824">
          <w:rPr>
            <w:rFonts w:ascii="Times New Roman" w:eastAsia="Times New Roman" w:hAnsi="Times New Roman" w:cs="Times New Roman CYR"/>
            <w:kern w:val="36"/>
            <w:sz w:val="24"/>
            <w:szCs w:val="24"/>
            <w:lang w:val="x-none" w:eastAsia="x-none"/>
          </w:rPr>
          <w:t xml:space="preserve">Об утверждении профессионального стандарта </w:t>
        </w:r>
        <w:r w:rsidR="006A3824" w:rsidRPr="006A3824">
          <w:rPr>
            <w:rFonts w:ascii="Times New Roman" w:eastAsia="Times New Roman" w:hAnsi="Times New Roman" w:cs="Times New Roman CYR"/>
            <w:kern w:val="36"/>
            <w:sz w:val="24"/>
            <w:szCs w:val="24"/>
            <w:lang w:eastAsia="x-none"/>
          </w:rPr>
          <w:t>«</w:t>
        </w:r>
        <w:r w:rsidR="006A3824" w:rsidRPr="006A3824">
          <w:rPr>
            <w:rFonts w:ascii="Times New Roman" w:eastAsia="Times New Roman" w:hAnsi="Times New Roman" w:cs="Times New Roman CYR"/>
            <w:kern w:val="36"/>
            <w:sz w:val="24"/>
            <w:szCs w:val="24"/>
            <w:lang w:val="x-none" w:eastAsia="x-none"/>
          </w:rPr>
          <w:t>Специалист по управлению персоналом</w:t>
        </w:r>
        <w:r w:rsidR="006A3824" w:rsidRPr="006A3824">
          <w:rPr>
            <w:rFonts w:ascii="Times New Roman" w:eastAsia="Times New Roman" w:hAnsi="Times New Roman" w:cs="Times New Roman CYR"/>
            <w:kern w:val="36"/>
            <w:sz w:val="24"/>
            <w:szCs w:val="24"/>
            <w:lang w:eastAsia="x-none"/>
          </w:rPr>
          <w:t xml:space="preserve">».   </w:t>
        </w:r>
      </w:hyperlink>
    </w:p>
    <w:p w:rsidR="006A3824" w:rsidRPr="006A3824" w:rsidRDefault="006A3824" w:rsidP="006A3824">
      <w:pPr>
        <w:spacing w:after="0" w:line="36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</w:pPr>
      <w:r w:rsidRPr="006A38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x-none"/>
        </w:rPr>
        <w:t xml:space="preserve"> </w:t>
      </w:r>
    </w:p>
    <w:p w:rsidR="006A3824" w:rsidRPr="005916E6" w:rsidRDefault="006A3824" w:rsidP="00F24BE1">
      <w:pPr>
        <w:widowControl w:val="0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916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программы</w:t>
      </w:r>
    </w:p>
    <w:p w:rsidR="006A3824" w:rsidRPr="006A3824" w:rsidRDefault="006A3824" w:rsidP="006A3824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6A3824" w:rsidRPr="006A3824" w:rsidRDefault="006A3824" w:rsidP="006A3824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A3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Настоящая программа </w:t>
      </w:r>
      <w:r w:rsidR="00DC0BD6" w:rsidRPr="006A3824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профессионального образования </w:t>
      </w:r>
      <w:r w:rsidR="00DC0BD6" w:rsidRPr="006A38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C0BD6" w:rsidRPr="006A3824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квалификации) </w:t>
      </w:r>
      <w:r w:rsidR="00DC0BD6" w:rsidRPr="005916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0BD6" w:rsidRPr="005916E6">
        <w:rPr>
          <w:rFonts w:ascii="Times New Roman" w:eastAsia="Calibri" w:hAnsi="Times New Roman" w:cs="Times New Roman"/>
          <w:sz w:val="24"/>
          <w:szCs w:val="24"/>
        </w:rPr>
        <w:t>Мотивация персонала»</w:t>
      </w:r>
      <w:r w:rsidR="00DC0B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предназначена для повышения квалификации специалистов в области </w:t>
      </w:r>
      <w:r w:rsidRPr="006A3824">
        <w:rPr>
          <w:rFonts w:ascii="Times New Roman" w:eastAsia="Calibri" w:hAnsi="Times New Roman" w:cs="Times New Roman"/>
          <w:sz w:val="24"/>
          <w:szCs w:val="24"/>
        </w:rPr>
        <w:t>эффективного управления персоналом для достижения целей организации</w:t>
      </w:r>
      <w:r w:rsidRPr="006A3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:rsidR="006A3824" w:rsidRPr="006A3824" w:rsidRDefault="006A3824" w:rsidP="006A38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A3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уровню подготовки слушателя.</w:t>
      </w: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 К освоению программы дополнительного профессионального обучения (повышения квалификации) допускаются лица, имеющие/получающие высшее образование в области управления персоналом. Поступающие для обучения не должны иметь медицинских ограничений, регламентированных Перечнем медицинских противопоказаний Министерства здравоохранения Российской Федерации.</w:t>
      </w:r>
    </w:p>
    <w:p w:rsidR="006A3824" w:rsidRPr="006A3824" w:rsidRDefault="006A3824" w:rsidP="006A3824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824" w:rsidRPr="006A3824" w:rsidRDefault="006A3824" w:rsidP="00F24BE1">
      <w:pPr>
        <w:widowControl w:val="0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Цели реализации программы</w:t>
      </w:r>
    </w:p>
    <w:p w:rsidR="006A3824" w:rsidRPr="006A3824" w:rsidRDefault="006A3824" w:rsidP="006A3824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3824" w:rsidRPr="006A3824" w:rsidRDefault="006A3824" w:rsidP="006A3824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6A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профессионального образования </w:t>
      </w:r>
      <w:r w:rsidRPr="006A38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квалификации) </w:t>
      </w:r>
      <w:r w:rsidR="00DC0BD6" w:rsidRPr="005916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0BD6" w:rsidRPr="005916E6">
        <w:rPr>
          <w:rFonts w:ascii="Times New Roman" w:eastAsia="Calibri" w:hAnsi="Times New Roman" w:cs="Times New Roman"/>
          <w:sz w:val="24"/>
          <w:szCs w:val="24"/>
        </w:rPr>
        <w:t>Мотивация персонала»</w:t>
      </w:r>
      <w:r w:rsidR="00DC0B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824">
        <w:rPr>
          <w:rFonts w:ascii="Times New Roman" w:eastAsia="Calibri" w:hAnsi="Times New Roman" w:cs="Times New Roman"/>
          <w:sz w:val="24"/>
          <w:szCs w:val="24"/>
        </w:rPr>
        <w:t>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6A3824" w:rsidRPr="006A3824" w:rsidRDefault="006A3824" w:rsidP="006A38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объем учебного материала, необходимый для приобретения знаний, умений и навыков, лежащих в основе трудовых функций </w:t>
      </w:r>
      <w:proofErr w:type="spellStart"/>
      <w:r w:rsidRPr="006A3824">
        <w:rPr>
          <w:rFonts w:ascii="Times New Roman" w:eastAsia="Calibri" w:hAnsi="Times New Roman" w:cs="Times New Roman"/>
          <w:sz w:val="24"/>
          <w:szCs w:val="24"/>
        </w:rPr>
        <w:t>профстандарта</w:t>
      </w:r>
      <w:proofErr w:type="spellEnd"/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8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07.003</w:t>
      </w:r>
      <w:r w:rsidRPr="006A3824">
        <w:rPr>
          <w:rFonts w:ascii="Calibri" w:eastAsia="Calibri" w:hAnsi="Calibri" w:cs="Times New Roman"/>
        </w:rPr>
        <w:t xml:space="preserve"> </w:t>
      </w:r>
      <w:r w:rsidRPr="006A38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Специалист по управлению персоналом. </w:t>
      </w: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Теоретическое обучение проводится </w:t>
      </w:r>
      <w:r w:rsidR="00DC0BD6">
        <w:rPr>
          <w:rFonts w:ascii="Times New Roman" w:eastAsia="Calibri" w:hAnsi="Times New Roman" w:cs="Times New Roman"/>
          <w:sz w:val="24"/>
          <w:szCs w:val="24"/>
        </w:rPr>
        <w:t>в</w:t>
      </w: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 форме обучения</w:t>
      </w:r>
      <w:r w:rsidR="00DC0BD6">
        <w:rPr>
          <w:rFonts w:ascii="Times New Roman" w:eastAsia="Calibri" w:hAnsi="Times New Roman" w:cs="Times New Roman"/>
          <w:sz w:val="24"/>
          <w:szCs w:val="24"/>
        </w:rPr>
        <w:t xml:space="preserve"> онлайн</w:t>
      </w: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 и может включать самостоятельное обучение.</w:t>
      </w:r>
    </w:p>
    <w:p w:rsidR="006A3824" w:rsidRPr="006A3824" w:rsidRDefault="006A3824" w:rsidP="006A38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3824" w:rsidRPr="006A3824" w:rsidRDefault="006A3824" w:rsidP="00F24BE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3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и т</w:t>
      </w:r>
      <w:r w:rsidRPr="006A3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рудоемкость (сроки) обучения</w:t>
      </w:r>
    </w:p>
    <w:p w:rsidR="006A3824" w:rsidRPr="006A3824" w:rsidRDefault="006A3824" w:rsidP="006A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6A3824" w:rsidRPr="006A3824" w:rsidRDefault="00740BF5" w:rsidP="006A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проводится в электронной форме (онлайн-обучение). </w:t>
      </w:r>
      <w:r w:rsidR="006A3824" w:rsidRPr="006A3824">
        <w:rPr>
          <w:rFonts w:ascii="Times New Roman" w:eastAsia="Calibri" w:hAnsi="Times New Roman" w:cs="Times New Roman"/>
          <w:sz w:val="24"/>
          <w:szCs w:val="24"/>
        </w:rPr>
        <w:t xml:space="preserve">Срок освоения программы – </w:t>
      </w:r>
      <w:r w:rsidR="005303F4">
        <w:rPr>
          <w:rFonts w:ascii="Times New Roman" w:eastAsia="Calibri" w:hAnsi="Times New Roman" w:cs="Times New Roman"/>
          <w:sz w:val="24"/>
          <w:szCs w:val="24"/>
        </w:rPr>
        <w:t>40</w:t>
      </w:r>
      <w:r w:rsidR="006A3824" w:rsidRPr="006A3824">
        <w:rPr>
          <w:rFonts w:ascii="Times New Roman" w:eastAsia="Calibri" w:hAnsi="Times New Roman" w:cs="Times New Roman"/>
          <w:sz w:val="24"/>
          <w:szCs w:val="24"/>
        </w:rPr>
        <w:t xml:space="preserve"> уч. часов, в том числе: теоретических занятий -  </w:t>
      </w:r>
      <w:r w:rsidR="005303F4">
        <w:rPr>
          <w:rFonts w:ascii="Times New Roman" w:eastAsia="Calibri" w:hAnsi="Times New Roman" w:cs="Times New Roman"/>
          <w:sz w:val="24"/>
          <w:szCs w:val="24"/>
        </w:rPr>
        <w:t>3</w:t>
      </w:r>
      <w:r w:rsidR="006A3824" w:rsidRPr="006A3824">
        <w:rPr>
          <w:rFonts w:ascii="Times New Roman" w:eastAsia="Calibri" w:hAnsi="Times New Roman" w:cs="Times New Roman"/>
          <w:sz w:val="24"/>
          <w:szCs w:val="24"/>
        </w:rPr>
        <w:t>8 уч. часов, практичес</w:t>
      </w:r>
      <w:bookmarkStart w:id="0" w:name="_GoBack"/>
      <w:bookmarkEnd w:id="0"/>
      <w:r w:rsidR="006A3824" w:rsidRPr="006A3824">
        <w:rPr>
          <w:rFonts w:ascii="Times New Roman" w:eastAsia="Calibri" w:hAnsi="Times New Roman" w:cs="Times New Roman"/>
          <w:sz w:val="24"/>
          <w:szCs w:val="24"/>
        </w:rPr>
        <w:t xml:space="preserve">ких занятий - </w:t>
      </w:r>
      <w:r w:rsidR="005303F4">
        <w:rPr>
          <w:rFonts w:ascii="Times New Roman" w:eastAsia="Calibri" w:hAnsi="Times New Roman" w:cs="Times New Roman"/>
          <w:sz w:val="24"/>
          <w:szCs w:val="24"/>
        </w:rPr>
        <w:t>2 уч. часа.</w:t>
      </w:r>
      <w:r w:rsidR="006A3824" w:rsidRPr="006A38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0BD6" w:rsidRDefault="006A3824" w:rsidP="00F946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lastRenderedPageBreak/>
        <w:t>Для всех видов занятий академический час устанавливается продолжительностью 45 минут.  Содержание модулей может быть дополнено (скорректировано) на усмотрение обучающей организации, с учетом запросов слушателей, работодателей и требований современного рынка труда.</w:t>
      </w:r>
      <w:r w:rsidR="00F94683" w:rsidRPr="00F946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4683" w:rsidRPr="006A3824" w:rsidRDefault="00F94683" w:rsidP="00F946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824">
        <w:rPr>
          <w:rFonts w:ascii="Times New Roman" w:eastAsia="Calibri" w:hAnsi="Times New Roman" w:cs="Times New Roman"/>
          <w:sz w:val="24"/>
          <w:szCs w:val="24"/>
        </w:rPr>
        <w:t xml:space="preserve">Обучение проводится </w:t>
      </w:r>
      <w:r w:rsidRPr="006A3824">
        <w:rPr>
          <w:rFonts w:ascii="Times New Roman" w:eastAsia="Times New Roman" w:hAnsi="Times New Roman" w:cs="Times New Roman"/>
          <w:kern w:val="3"/>
          <w:sz w:val="24"/>
          <w:lang w:eastAsia="ru-RU"/>
        </w:rPr>
        <w:t>на государственном языке Российской Федерации.</w:t>
      </w:r>
    </w:p>
    <w:p w:rsidR="006A3824" w:rsidRDefault="006A3824" w:rsidP="006A38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9BD" w:rsidRPr="000369BD" w:rsidRDefault="000369BD" w:rsidP="00F24BE1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69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обучения</w:t>
      </w:r>
    </w:p>
    <w:p w:rsidR="000369BD" w:rsidRDefault="000369BD" w:rsidP="006A38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9BD" w:rsidRPr="006A2FFB" w:rsidRDefault="000369BD" w:rsidP="000369BD">
      <w:pPr>
        <w:pStyle w:val="aff3"/>
        <w:spacing w:line="360" w:lineRule="auto"/>
        <w:ind w:firstLine="0"/>
      </w:pPr>
      <w:r w:rsidRPr="006A2FFB">
        <w:t xml:space="preserve">Программа </w:t>
      </w:r>
      <w:r>
        <w:rPr>
          <w:szCs w:val="24"/>
        </w:rPr>
        <w:t>направлена на совершенствование</w:t>
      </w:r>
      <w:r w:rsidRPr="00801EB7">
        <w:rPr>
          <w:szCs w:val="24"/>
        </w:rPr>
        <w:t xml:space="preserve"> </w:t>
      </w:r>
      <w:r w:rsidRPr="006A2FFB">
        <w:t>общепрофессиональны</w:t>
      </w:r>
      <w:r>
        <w:t>х</w:t>
      </w:r>
      <w:r w:rsidRPr="006A2FFB">
        <w:t xml:space="preserve"> компетенци</w:t>
      </w:r>
      <w:r>
        <w:t>й</w:t>
      </w:r>
      <w:r w:rsidRPr="006A2FFB">
        <w:t>:</w:t>
      </w:r>
    </w:p>
    <w:p w:rsidR="000369BD" w:rsidRPr="006A2FFB" w:rsidRDefault="000369BD" w:rsidP="000369BD">
      <w:pPr>
        <w:pStyle w:val="aff3"/>
        <w:spacing w:line="360" w:lineRule="auto"/>
        <w:ind w:firstLine="0"/>
      </w:pPr>
      <w:r w:rsidRPr="006A2FFB">
        <w:t>ОПК-1. 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</w:r>
      <w:r>
        <w:t>.</w:t>
      </w:r>
    </w:p>
    <w:p w:rsidR="000369BD" w:rsidRPr="006A2FFB" w:rsidRDefault="000369BD" w:rsidP="000369BD">
      <w:pPr>
        <w:pStyle w:val="aff3"/>
        <w:spacing w:line="360" w:lineRule="auto"/>
        <w:ind w:firstLine="0"/>
      </w:pPr>
      <w:r w:rsidRPr="006A2FFB">
        <w:t>ОПК-2. Способен осуществлять сбор, обработку и анализ данных для решения задач в сфере управления персоналом</w:t>
      </w:r>
      <w:r>
        <w:t>.</w:t>
      </w:r>
    </w:p>
    <w:p w:rsidR="000369BD" w:rsidRPr="006A2FFB" w:rsidRDefault="000369BD" w:rsidP="000369BD">
      <w:pPr>
        <w:pStyle w:val="aff3"/>
        <w:spacing w:line="360" w:lineRule="auto"/>
        <w:ind w:firstLine="0"/>
      </w:pPr>
      <w:r w:rsidRPr="006A2FFB">
        <w:t>ОПК-5. Способен использовать современные информационные технологии и программные средства при решении профессиональных задач</w:t>
      </w:r>
      <w:r>
        <w:t>.</w:t>
      </w:r>
    </w:p>
    <w:p w:rsidR="000369BD" w:rsidRDefault="000369BD" w:rsidP="000369BD">
      <w:pPr>
        <w:pStyle w:val="aff3"/>
        <w:spacing w:line="360" w:lineRule="auto"/>
        <w:ind w:firstLine="0"/>
      </w:pPr>
      <w:bookmarkStart w:id="1" w:name="anchor33703"/>
      <w:bookmarkEnd w:id="1"/>
      <w:r w:rsidRPr="006A2FFB"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0369BD" w:rsidRPr="006A3824" w:rsidRDefault="000369BD" w:rsidP="006A38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9BD" w:rsidRPr="000369BD" w:rsidRDefault="000369BD" w:rsidP="00F24BE1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69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Документ, выдаваемый по результатам освоения программы</w:t>
      </w:r>
    </w:p>
    <w:p w:rsidR="000369BD" w:rsidRPr="000369BD" w:rsidRDefault="000369BD" w:rsidP="000369BD">
      <w:pPr>
        <w:spacing w:after="0" w:line="36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69BD" w:rsidRDefault="000369BD" w:rsidP="000369B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9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Слушателям, успешно освоившим </w:t>
      </w:r>
      <w:r w:rsidRPr="0003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0369BD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профессионального образования </w:t>
      </w:r>
      <w:r w:rsidRPr="000369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369BD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квалификации) </w:t>
      </w:r>
      <w:r w:rsidRPr="000369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69BD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отивация персонала</w:t>
      </w:r>
      <w:r w:rsidRPr="000369BD">
        <w:rPr>
          <w:rFonts w:ascii="Times New Roman" w:eastAsia="Calibri" w:hAnsi="Times New Roman" w:cs="Times New Roman"/>
          <w:sz w:val="24"/>
          <w:szCs w:val="24"/>
        </w:rPr>
        <w:t>»</w:t>
      </w:r>
      <w:r w:rsidRPr="0003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9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прошедшим итоговую аттестацию, выдается документ о квалификации установленного образца: </w:t>
      </w:r>
      <w:r w:rsidRPr="000369BD">
        <w:rPr>
          <w:rFonts w:ascii="Times New Roman" w:eastAsia="Calibri" w:hAnsi="Times New Roman" w:cs="Times New Roman"/>
          <w:sz w:val="24"/>
          <w:szCs w:val="24"/>
        </w:rPr>
        <w:t>удостоверение о повышении квалификации.</w:t>
      </w:r>
    </w:p>
    <w:p w:rsidR="00DC0BD6" w:rsidRPr="000369BD" w:rsidRDefault="00DC0BD6" w:rsidP="000369B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9BD" w:rsidRPr="000369BD" w:rsidRDefault="000369BD" w:rsidP="00F24BE1">
      <w:pPr>
        <w:numPr>
          <w:ilvl w:val="0"/>
          <w:numId w:val="3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69BD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6A3824" w:rsidRPr="006A3824" w:rsidRDefault="006A3824" w:rsidP="006A3824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799"/>
        <w:gridCol w:w="668"/>
        <w:gridCol w:w="808"/>
        <w:gridCol w:w="1036"/>
        <w:gridCol w:w="991"/>
      </w:tblGrid>
      <w:tr w:rsidR="000369BD" w:rsidRPr="000369BD" w:rsidTr="00DC0BD6">
        <w:trPr>
          <w:trHeight w:val="377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99" w:type="dxa"/>
            <w:vMerge w:val="restart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контроля</w:t>
            </w:r>
          </w:p>
        </w:tc>
      </w:tr>
      <w:tr w:rsidR="000369BD" w:rsidRPr="000369BD" w:rsidTr="00DC0BD6">
        <w:trPr>
          <w:trHeight w:val="345"/>
        </w:trPr>
        <w:tc>
          <w:tcPr>
            <w:tcW w:w="575" w:type="dxa"/>
            <w:vMerge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9" w:type="dxa"/>
            <w:vMerge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991" w:type="dxa"/>
            <w:vMerge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69BD" w:rsidRPr="000369BD" w:rsidTr="00DC0BD6">
        <w:trPr>
          <w:trHeight w:val="472"/>
        </w:trPr>
        <w:tc>
          <w:tcPr>
            <w:tcW w:w="575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9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Мотивация трудовой деятельности персонала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0369BD" w:rsidRPr="000369BD" w:rsidTr="00DC0BD6">
        <w:trPr>
          <w:trHeight w:val="472"/>
        </w:trPr>
        <w:tc>
          <w:tcPr>
            <w:tcW w:w="575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9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Лидерство. Как выявить скрытых лидеров.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0369BD" w:rsidRPr="000369BD" w:rsidTr="00DC0BD6">
        <w:trPr>
          <w:trHeight w:val="472"/>
        </w:trPr>
        <w:tc>
          <w:tcPr>
            <w:tcW w:w="575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9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 руководителя-лидера. Развитие лидерских качеств.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0369BD" w:rsidRPr="000369BD" w:rsidTr="00DC0BD6">
        <w:trPr>
          <w:trHeight w:val="472"/>
        </w:trPr>
        <w:tc>
          <w:tcPr>
            <w:tcW w:w="575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99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9BD" w:rsidRPr="000369BD" w:rsidTr="00DC0BD6">
        <w:trPr>
          <w:trHeight w:val="472"/>
        </w:trPr>
        <w:tc>
          <w:tcPr>
            <w:tcW w:w="575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9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9BD" w:rsidRPr="000369BD" w:rsidTr="00DC0BD6">
        <w:trPr>
          <w:trHeight w:val="472"/>
        </w:trPr>
        <w:tc>
          <w:tcPr>
            <w:tcW w:w="575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9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369BD" w:rsidRPr="000369BD" w:rsidRDefault="000369BD" w:rsidP="0003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22FBF" w:rsidRDefault="00A22FBF" w:rsidP="005252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2D5" w:rsidRPr="005252D5" w:rsidRDefault="005252D5" w:rsidP="005252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52D5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5252D5" w:rsidRPr="005252D5" w:rsidRDefault="005252D5" w:rsidP="005252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2D5">
        <w:rPr>
          <w:rFonts w:ascii="Times New Roman" w:eastAsia="Calibri" w:hAnsi="Times New Roman" w:cs="Times New Roman"/>
          <w:sz w:val="24"/>
          <w:szCs w:val="24"/>
        </w:rPr>
        <w:t xml:space="preserve">Программа дополнительного профессионального образования </w:t>
      </w:r>
      <w:r w:rsidRPr="005252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252D5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квалификации) </w:t>
      </w:r>
      <w:r w:rsidRPr="005252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Мотивация персонала</w:t>
      </w:r>
      <w:r w:rsidRPr="005252D5">
        <w:rPr>
          <w:rFonts w:ascii="Times New Roman" w:eastAsia="Calibri" w:hAnsi="Times New Roman" w:cs="Times New Roman"/>
          <w:sz w:val="24"/>
          <w:szCs w:val="24"/>
        </w:rPr>
        <w:t>»</w:t>
      </w:r>
      <w:r w:rsidRPr="0052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2D5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представлена</w:t>
      </w:r>
      <w:r w:rsidRPr="005252D5">
        <w:rPr>
          <w:rFonts w:ascii="Times New Roman" w:eastAsia="Calibri" w:hAnsi="Times New Roman" w:cs="Times New Roman"/>
          <w:sz w:val="24"/>
          <w:szCs w:val="24"/>
        </w:rPr>
        <w:t xml:space="preserve"> дисциплинами: </w:t>
      </w:r>
    </w:p>
    <w:p w:rsidR="005252D5" w:rsidRPr="005252D5" w:rsidRDefault="005252D5" w:rsidP="00F24BE1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2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69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Мотивация трудовой деятельности персонала</w:t>
      </w:r>
      <w:r w:rsidRPr="0052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2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часов)   </w:t>
      </w:r>
    </w:p>
    <w:p w:rsidR="005252D5" w:rsidRPr="005252D5" w:rsidRDefault="005252D5" w:rsidP="00F24BE1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9178907"/>
      <w:r w:rsidRPr="0052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369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Лидерст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во. Как выявить скрытых лидеров</w:t>
      </w:r>
      <w:r w:rsidRPr="0052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2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часов)</w:t>
      </w:r>
    </w:p>
    <w:p w:rsidR="005252D5" w:rsidRPr="005252D5" w:rsidRDefault="005252D5" w:rsidP="00F24BE1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369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Выбор руководителя-лидера. Развитие лидерских качеств</w:t>
      </w:r>
      <w:r w:rsidRPr="0052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2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часов)</w:t>
      </w:r>
    </w:p>
    <w:bookmarkEnd w:id="2"/>
    <w:p w:rsidR="005252D5" w:rsidRPr="005252D5" w:rsidRDefault="005252D5" w:rsidP="00F24BE1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2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</w:t>
      </w:r>
      <w:r w:rsidRPr="0052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252D5" w:rsidRPr="005252D5" w:rsidRDefault="005252D5" w:rsidP="00F24BE1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52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Итоговая аттестация (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5252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уч. час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5252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6A3824" w:rsidRPr="006A3824" w:rsidRDefault="006A3824" w:rsidP="006A3824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A3824" w:rsidRPr="006A3824" w:rsidRDefault="005252D5" w:rsidP="005252D5">
      <w:pPr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52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КАЛЕНДАРНЫЙ УЧЕБНЫЙ ГРАФИК                                                                                                                              программы повышения квалификации «Мотивация персонала»</w:t>
      </w:r>
    </w:p>
    <w:p w:rsidR="006A3824" w:rsidRPr="006A3824" w:rsidRDefault="006A3824" w:rsidP="005252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9359" w:type="dxa"/>
        <w:tblLook w:val="04A0" w:firstRow="1" w:lastRow="0" w:firstColumn="1" w:lastColumn="0" w:noHBand="0" w:noVBand="1"/>
      </w:tblPr>
      <w:tblGrid>
        <w:gridCol w:w="474"/>
        <w:gridCol w:w="5617"/>
        <w:gridCol w:w="628"/>
        <w:gridCol w:w="440"/>
        <w:gridCol w:w="440"/>
        <w:gridCol w:w="440"/>
        <w:gridCol w:w="440"/>
        <w:gridCol w:w="440"/>
        <w:gridCol w:w="440"/>
      </w:tblGrid>
      <w:tr w:rsidR="005252D5" w:rsidRPr="005252D5" w:rsidTr="005252D5">
        <w:trPr>
          <w:trHeight w:val="34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Дисциплина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Уч. часы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Дни проведения занятий</w:t>
            </w:r>
          </w:p>
        </w:tc>
      </w:tr>
      <w:tr w:rsidR="005252D5" w:rsidRPr="005252D5" w:rsidTr="005252D5">
        <w:trPr>
          <w:trHeight w:val="236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252D5" w:rsidRPr="005252D5" w:rsidTr="005252D5">
        <w:trPr>
          <w:trHeight w:val="47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трудовой деятельности персонала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52D5" w:rsidRPr="005252D5" w:rsidTr="00DC0BD6">
        <w:trPr>
          <w:trHeight w:val="37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Лидерство. Как выявить скрытых лидеров.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52D5" w:rsidRPr="005252D5" w:rsidTr="005252D5">
        <w:trPr>
          <w:trHeight w:val="50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руководителя-лидера. Развитие лидерских качеств.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52D5" w:rsidRPr="005252D5" w:rsidTr="00DC0BD6">
        <w:trPr>
          <w:trHeight w:val="48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52D5" w:rsidRPr="005252D5" w:rsidTr="00DC0BD6">
        <w:trPr>
          <w:trHeight w:val="41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52D5" w:rsidRPr="005252D5" w:rsidTr="00DC0BD6">
        <w:trPr>
          <w:trHeight w:val="41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D5" w:rsidRPr="005252D5" w:rsidRDefault="005252D5" w:rsidP="005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D5" w:rsidRPr="005252D5" w:rsidRDefault="005252D5" w:rsidP="005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A3824" w:rsidRPr="006A3824" w:rsidRDefault="006A3824" w:rsidP="005916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sectPr w:rsidR="006A3824" w:rsidRPr="006A3824" w:rsidSect="006A3824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1C" w:rsidRDefault="004B2E1C" w:rsidP="006A3824">
      <w:pPr>
        <w:spacing w:after="0" w:line="240" w:lineRule="auto"/>
      </w:pPr>
      <w:r>
        <w:separator/>
      </w:r>
    </w:p>
  </w:endnote>
  <w:endnote w:type="continuationSeparator" w:id="0">
    <w:p w:rsidR="004B2E1C" w:rsidRDefault="004B2E1C" w:rsidP="006A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1C" w:rsidRDefault="004B2E1C" w:rsidP="006A3824">
      <w:pPr>
        <w:spacing w:after="0" w:line="240" w:lineRule="auto"/>
      </w:pPr>
      <w:r>
        <w:separator/>
      </w:r>
    </w:p>
  </w:footnote>
  <w:footnote w:type="continuationSeparator" w:id="0">
    <w:p w:rsidR="004B2E1C" w:rsidRDefault="004B2E1C" w:rsidP="006A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1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84"/>
      <w:gridCol w:w="3184"/>
      <w:gridCol w:w="3182"/>
    </w:tblGrid>
    <w:tr w:rsidR="006A3824" w:rsidTr="006A3824">
      <w:trPr>
        <w:trHeight w:val="302"/>
      </w:trPr>
      <w:tc>
        <w:tcPr>
          <w:tcW w:w="1667" w:type="pct"/>
        </w:tcPr>
        <w:p w:rsidR="006A3824" w:rsidRPr="006A3824" w:rsidRDefault="006A3824">
          <w:pPr>
            <w:pStyle w:val="af9"/>
            <w:tabs>
              <w:tab w:val="clear" w:pos="4677"/>
              <w:tab w:val="clear" w:pos="9355"/>
            </w:tabs>
            <w:rPr>
              <w:color w:val="5B9BD5" w:themeColor="accent1"/>
              <w:sz w:val="6"/>
              <w:szCs w:val="6"/>
              <w:lang w:val="ru-RU"/>
            </w:rPr>
          </w:pPr>
          <w:r w:rsidRPr="006A3824">
            <w:rPr>
              <w:color w:val="FFFFFF" w:themeColor="background1"/>
              <w:sz w:val="6"/>
              <w:szCs w:val="6"/>
              <w:lang w:val="ru-RU"/>
            </w:rPr>
            <w:t>Бондаренко НН</w:t>
          </w:r>
        </w:p>
      </w:tc>
      <w:tc>
        <w:tcPr>
          <w:tcW w:w="1667" w:type="pct"/>
        </w:tcPr>
        <w:p w:rsidR="006A3824" w:rsidRDefault="006A3824">
          <w:pPr>
            <w:pStyle w:val="af9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6A3824" w:rsidRDefault="006A3824">
          <w:pPr>
            <w:pStyle w:val="af9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740BF5" w:rsidRPr="00740BF5">
            <w:rPr>
              <w:noProof/>
              <w:color w:val="5B9BD5" w:themeColor="accent1"/>
              <w:sz w:val="24"/>
              <w:szCs w:val="24"/>
              <w:lang w:val="ru-RU"/>
            </w:rPr>
            <w:t>6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6A3824" w:rsidRPr="006A3824" w:rsidRDefault="006A3824">
    <w:pPr>
      <w:pStyle w:val="af9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C49"/>
    <w:multiLevelType w:val="hybridMultilevel"/>
    <w:tmpl w:val="7DC8E02A"/>
    <w:lvl w:ilvl="0" w:tplc="9808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CF3966"/>
    <w:multiLevelType w:val="hybridMultilevel"/>
    <w:tmpl w:val="68C846E8"/>
    <w:lvl w:ilvl="0" w:tplc="865CD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99C"/>
    <w:multiLevelType w:val="hybridMultilevel"/>
    <w:tmpl w:val="AB7C3E4A"/>
    <w:lvl w:ilvl="0" w:tplc="B324F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5A"/>
    <w:rsid w:val="000243C9"/>
    <w:rsid w:val="000369BD"/>
    <w:rsid w:val="00067087"/>
    <w:rsid w:val="0009224F"/>
    <w:rsid w:val="000E5072"/>
    <w:rsid w:val="002603CE"/>
    <w:rsid w:val="00274AE2"/>
    <w:rsid w:val="002A04A7"/>
    <w:rsid w:val="004461DC"/>
    <w:rsid w:val="00454611"/>
    <w:rsid w:val="004B2E1C"/>
    <w:rsid w:val="00517BC6"/>
    <w:rsid w:val="005252D5"/>
    <w:rsid w:val="005303F4"/>
    <w:rsid w:val="00573B2F"/>
    <w:rsid w:val="005916E6"/>
    <w:rsid w:val="005A0300"/>
    <w:rsid w:val="005B1964"/>
    <w:rsid w:val="00692A0A"/>
    <w:rsid w:val="006A3824"/>
    <w:rsid w:val="00736293"/>
    <w:rsid w:val="00740BF5"/>
    <w:rsid w:val="00777BBF"/>
    <w:rsid w:val="007C2AEA"/>
    <w:rsid w:val="008C7C5A"/>
    <w:rsid w:val="008D746D"/>
    <w:rsid w:val="00955F0E"/>
    <w:rsid w:val="00967966"/>
    <w:rsid w:val="009F45D8"/>
    <w:rsid w:val="00A22FBF"/>
    <w:rsid w:val="00A325A7"/>
    <w:rsid w:val="00A33861"/>
    <w:rsid w:val="00A3668C"/>
    <w:rsid w:val="00A667C4"/>
    <w:rsid w:val="00C32DB5"/>
    <w:rsid w:val="00C41B4C"/>
    <w:rsid w:val="00C569ED"/>
    <w:rsid w:val="00CC6E9D"/>
    <w:rsid w:val="00CD7700"/>
    <w:rsid w:val="00DA4949"/>
    <w:rsid w:val="00DA6C50"/>
    <w:rsid w:val="00DC0BD6"/>
    <w:rsid w:val="00E068A5"/>
    <w:rsid w:val="00E32018"/>
    <w:rsid w:val="00EB5264"/>
    <w:rsid w:val="00F018D9"/>
    <w:rsid w:val="00F24BE1"/>
    <w:rsid w:val="00F32F97"/>
    <w:rsid w:val="00F94683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2A7236-D90F-4205-8CE2-44868299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61"/>
  </w:style>
  <w:style w:type="paragraph" w:styleId="1">
    <w:name w:val="heading 1"/>
    <w:basedOn w:val="a"/>
    <w:link w:val="10"/>
    <w:uiPriority w:val="9"/>
    <w:qFormat/>
    <w:rsid w:val="006A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A382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A382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82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6A3824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3861"/>
    <w:rPr>
      <w:b/>
      <w:bCs/>
    </w:rPr>
  </w:style>
  <w:style w:type="paragraph" w:styleId="a4">
    <w:name w:val="List Paragraph"/>
    <w:basedOn w:val="a"/>
    <w:uiPriority w:val="34"/>
    <w:qFormat/>
    <w:rsid w:val="00A33861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777BBF"/>
    <w:rPr>
      <w:color w:val="106BBE"/>
    </w:rPr>
  </w:style>
  <w:style w:type="character" w:customStyle="1" w:styleId="11">
    <w:name w:val="Заголовок1"/>
    <w:basedOn w:val="a0"/>
    <w:rsid w:val="00777BBF"/>
  </w:style>
  <w:style w:type="character" w:customStyle="1" w:styleId="21">
    <w:name w:val="Заголовок2"/>
    <w:basedOn w:val="a0"/>
    <w:rsid w:val="00A3668C"/>
  </w:style>
  <w:style w:type="character" w:styleId="a6">
    <w:name w:val="Hyperlink"/>
    <w:basedOn w:val="a0"/>
    <w:uiPriority w:val="99"/>
    <w:semiHidden/>
    <w:unhideWhenUsed/>
    <w:rsid w:val="00DA6C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382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6A382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6A38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3824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70">
    <w:name w:val="Заголовок 7 Знак"/>
    <w:basedOn w:val="a0"/>
    <w:link w:val="7"/>
    <w:uiPriority w:val="9"/>
    <w:rsid w:val="006A3824"/>
    <w:rPr>
      <w:rFonts w:ascii="Calibri" w:eastAsia="Times New Roman" w:hAnsi="Calibri" w:cs="Times New Roman"/>
      <w:sz w:val="24"/>
      <w:szCs w:val="24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6A3824"/>
  </w:style>
  <w:style w:type="character" w:customStyle="1" w:styleId="a7">
    <w:name w:val="Основной текст + Полужирный"/>
    <w:rsid w:val="006A38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13">
    <w:name w:val="Знак1"/>
    <w:basedOn w:val="a"/>
    <w:rsid w:val="006A382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6A3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A3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A38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nhideWhenUsed/>
    <w:rsid w:val="006A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A382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rsid w:val="006A38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6A382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0">
    <w:name w:val="Знак Знак Знак1 Знак1"/>
    <w:basedOn w:val="a"/>
    <w:rsid w:val="006A382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6A382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6A3824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c">
    <w:name w:val="Основной текст Знак"/>
    <w:basedOn w:val="a0"/>
    <w:link w:val="ab"/>
    <w:rsid w:val="006A3824"/>
    <w:rPr>
      <w:rFonts w:ascii="Calibri" w:eastAsia="Calibri" w:hAnsi="Calibri" w:cs="Times New Roman"/>
      <w:lang w:val="x-none"/>
    </w:rPr>
  </w:style>
  <w:style w:type="paragraph" w:styleId="22">
    <w:name w:val="Body Text Indent 2"/>
    <w:basedOn w:val="a"/>
    <w:link w:val="23"/>
    <w:uiPriority w:val="99"/>
    <w:semiHidden/>
    <w:unhideWhenUsed/>
    <w:rsid w:val="006A3824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A3824"/>
    <w:rPr>
      <w:rFonts w:ascii="Calibri" w:eastAsia="Calibri" w:hAnsi="Calibri" w:cs="Times New Roman"/>
      <w:lang w:val="x-none"/>
    </w:rPr>
  </w:style>
  <w:style w:type="paragraph" w:customStyle="1" w:styleId="ad">
    <w:basedOn w:val="a"/>
    <w:next w:val="ae"/>
    <w:link w:val="af"/>
    <w:qFormat/>
    <w:rsid w:val="006A3824"/>
    <w:pPr>
      <w:spacing w:after="0" w:line="240" w:lineRule="auto"/>
      <w:jc w:val="center"/>
    </w:pPr>
    <w:rPr>
      <w:rFonts w:ascii="Times New Roman" w:eastAsia="Times New Roman" w:hAnsi="Times New Roman"/>
      <w:sz w:val="28"/>
    </w:rPr>
  </w:style>
  <w:style w:type="character" w:customStyle="1" w:styleId="af">
    <w:name w:val="Название Знак"/>
    <w:link w:val="ad"/>
    <w:rsid w:val="006A3824"/>
    <w:rPr>
      <w:rFonts w:ascii="Times New Roman" w:eastAsia="Times New Roman" w:hAnsi="Times New Roman"/>
      <w:sz w:val="28"/>
    </w:rPr>
  </w:style>
  <w:style w:type="table" w:styleId="af0">
    <w:name w:val="Table Grid"/>
    <w:basedOn w:val="a1"/>
    <w:uiPriority w:val="59"/>
    <w:rsid w:val="006A3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Основной текст2"/>
    <w:basedOn w:val="a"/>
    <w:rsid w:val="006A3824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31">
    <w:name w:val="Основной текст (3)_"/>
    <w:link w:val="32"/>
    <w:locked/>
    <w:rsid w:val="006A3824"/>
    <w:rPr>
      <w:sz w:val="11"/>
      <w:szCs w:val="1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3824"/>
    <w:pPr>
      <w:shd w:val="clear" w:color="auto" w:fill="FFFFFF"/>
      <w:spacing w:after="0" w:line="0" w:lineRule="atLeast"/>
    </w:pPr>
    <w:rPr>
      <w:sz w:val="11"/>
      <w:szCs w:val="11"/>
    </w:rPr>
  </w:style>
  <w:style w:type="paragraph" w:styleId="25">
    <w:name w:val="List 2"/>
    <w:basedOn w:val="a"/>
    <w:rsid w:val="006A382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6A3824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character" w:customStyle="1" w:styleId="15">
    <w:name w:val="Заголовок №1"/>
    <w:rsid w:val="006A38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210">
    <w:name w:val="Основной текст 21"/>
    <w:basedOn w:val="a"/>
    <w:rsid w:val="006A3824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16">
    <w:name w:val="Знак1"/>
    <w:basedOn w:val="a"/>
    <w:rsid w:val="006A382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6A3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semiHidden/>
    <w:rsid w:val="006A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semiHidden/>
    <w:rsid w:val="006A382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6A3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6A3824"/>
    <w:pPr>
      <w:widowControl w:val="0"/>
      <w:suppressAutoHyphens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Текст1"/>
    <w:basedOn w:val="a"/>
    <w:rsid w:val="006A38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8">
    <w:name w:val="Абзац списка1"/>
    <w:basedOn w:val="a"/>
    <w:rsid w:val="006A3824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212">
    <w:name w:val="Основной текст 21"/>
    <w:basedOn w:val="a"/>
    <w:rsid w:val="006A382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Символ сноски"/>
    <w:rsid w:val="006A3824"/>
    <w:rPr>
      <w:sz w:val="20"/>
      <w:vertAlign w:val="superscript"/>
    </w:rPr>
  </w:style>
  <w:style w:type="paragraph" w:customStyle="1" w:styleId="26">
    <w:name w:val="Знак2"/>
    <w:basedOn w:val="a"/>
    <w:rsid w:val="006A382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bullet2gifcxspmiddle">
    <w:name w:val="msonormalbullet2gifcxspmiddle"/>
    <w:basedOn w:val="a"/>
    <w:rsid w:val="006A38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6">
    <w:name w:val="Знак Знак6"/>
    <w:rsid w:val="006A3824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A3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A38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71">
    <w:name w:val="Знак Знак7"/>
    <w:rsid w:val="006A3824"/>
    <w:rPr>
      <w:rFonts w:ascii="Times New Roman" w:eastAsia="Times New Roman" w:hAnsi="Times New Roman"/>
      <w:sz w:val="28"/>
    </w:rPr>
  </w:style>
  <w:style w:type="paragraph" w:customStyle="1" w:styleId="msonormalbullet2gif">
    <w:name w:val="msonormalbullet2.gif"/>
    <w:basedOn w:val="a"/>
    <w:rsid w:val="006A38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1">
    <w:name w:val="Знак Знак4"/>
    <w:rsid w:val="006A3824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a0"/>
    <w:rsid w:val="006A3824"/>
  </w:style>
  <w:style w:type="paragraph" w:customStyle="1" w:styleId="Style13">
    <w:name w:val="Style13"/>
    <w:basedOn w:val="a"/>
    <w:rsid w:val="006A3824"/>
    <w:pPr>
      <w:widowControl w:val="0"/>
      <w:autoSpaceDE w:val="0"/>
      <w:autoSpaceDN w:val="0"/>
      <w:adjustRightInd w:val="0"/>
      <w:spacing w:after="0" w:line="229" w:lineRule="exact"/>
      <w:ind w:firstLine="518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2">
    <w:name w:val="Font Style42"/>
    <w:rsid w:val="006A382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6A382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3">
    <w:name w:val="Body text (3)_"/>
    <w:link w:val="Bodytext30"/>
    <w:rsid w:val="006A3824"/>
    <w:rPr>
      <w:shd w:val="clear" w:color="auto" w:fill="FFFFFF"/>
    </w:rPr>
  </w:style>
  <w:style w:type="paragraph" w:customStyle="1" w:styleId="Bodytext30">
    <w:name w:val="Body text (3)"/>
    <w:basedOn w:val="a"/>
    <w:link w:val="Bodytext3"/>
    <w:rsid w:val="006A3824"/>
    <w:pPr>
      <w:shd w:val="clear" w:color="auto" w:fill="FFFFFF"/>
      <w:spacing w:after="900" w:line="226" w:lineRule="exact"/>
      <w:ind w:hanging="260"/>
      <w:jc w:val="both"/>
    </w:pPr>
    <w:rPr>
      <w:shd w:val="clear" w:color="auto" w:fill="FFFFFF"/>
    </w:rPr>
  </w:style>
  <w:style w:type="character" w:customStyle="1" w:styleId="Bodytext3Bold">
    <w:name w:val="Body text (3) + Bold"/>
    <w:rsid w:val="006A382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5">
    <w:name w:val="Основной текст_"/>
    <w:link w:val="33"/>
    <w:rsid w:val="006A3824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5"/>
    <w:rsid w:val="006A3824"/>
    <w:pPr>
      <w:widowControl w:val="0"/>
      <w:shd w:val="clear" w:color="auto" w:fill="FFFFFF"/>
      <w:spacing w:after="0" w:line="228" w:lineRule="exact"/>
      <w:ind w:hanging="1960"/>
      <w:jc w:val="both"/>
    </w:pPr>
    <w:rPr>
      <w:sz w:val="21"/>
      <w:szCs w:val="21"/>
      <w:shd w:val="clear" w:color="auto" w:fill="FFFFFF"/>
    </w:rPr>
  </w:style>
  <w:style w:type="character" w:customStyle="1" w:styleId="42">
    <w:name w:val="Основной текст (4)_"/>
    <w:link w:val="43"/>
    <w:rsid w:val="006A3824"/>
    <w:rPr>
      <w:b/>
      <w:bCs/>
      <w:spacing w:val="-10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A3824"/>
    <w:pPr>
      <w:widowControl w:val="0"/>
      <w:shd w:val="clear" w:color="auto" w:fill="FFFFFF"/>
      <w:spacing w:after="0" w:line="230" w:lineRule="exact"/>
      <w:ind w:firstLine="500"/>
    </w:pPr>
    <w:rPr>
      <w:b/>
      <w:bCs/>
      <w:spacing w:val="-10"/>
      <w:sz w:val="19"/>
      <w:szCs w:val="19"/>
      <w:shd w:val="clear" w:color="auto" w:fill="FFFFFF"/>
    </w:rPr>
  </w:style>
  <w:style w:type="paragraph" w:customStyle="1" w:styleId="19">
    <w:name w:val="Основной текст1"/>
    <w:basedOn w:val="a"/>
    <w:rsid w:val="006A3824"/>
    <w:pPr>
      <w:shd w:val="clear" w:color="auto" w:fill="FFFFFF"/>
      <w:spacing w:before="780" w:after="240" w:line="312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7">
    <w:name w:val="Основной текст (2)_"/>
    <w:link w:val="28"/>
    <w:rsid w:val="006A3824"/>
    <w:rPr>
      <w:b/>
      <w:bCs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A3824"/>
    <w:pPr>
      <w:widowControl w:val="0"/>
      <w:shd w:val="clear" w:color="auto" w:fill="FFFFFF"/>
      <w:spacing w:after="0" w:line="158" w:lineRule="exact"/>
      <w:ind w:firstLine="360"/>
      <w:jc w:val="both"/>
    </w:pPr>
    <w:rPr>
      <w:b/>
      <w:bCs/>
      <w:sz w:val="15"/>
      <w:szCs w:val="15"/>
      <w:shd w:val="clear" w:color="auto" w:fill="FFFFFF"/>
    </w:rPr>
  </w:style>
  <w:style w:type="character" w:customStyle="1" w:styleId="1a">
    <w:name w:val="Основной текст Знак1"/>
    <w:rsid w:val="006A3824"/>
    <w:rPr>
      <w:rFonts w:ascii="Sylfaen" w:hAnsi="Sylfaen" w:cs="Sylfaen"/>
      <w:sz w:val="16"/>
      <w:szCs w:val="16"/>
      <w:u w:val="none"/>
    </w:rPr>
  </w:style>
  <w:style w:type="character" w:customStyle="1" w:styleId="af6">
    <w:name w:val="Основной текст + Не полужирный"/>
    <w:rsid w:val="006A3824"/>
    <w:rPr>
      <w:rFonts w:ascii="Times New Roman" w:hAnsi="Times New Roman" w:cs="Times New Roman"/>
      <w:sz w:val="18"/>
      <w:szCs w:val="18"/>
      <w:u w:val="none"/>
    </w:rPr>
  </w:style>
  <w:style w:type="paragraph" w:customStyle="1" w:styleId="213">
    <w:name w:val="Основной текст (2)1"/>
    <w:basedOn w:val="a"/>
    <w:rsid w:val="006A3824"/>
    <w:pPr>
      <w:widowControl w:val="0"/>
      <w:shd w:val="clear" w:color="auto" w:fill="FFFFFF"/>
      <w:spacing w:after="0" w:line="187" w:lineRule="exact"/>
      <w:ind w:hanging="620"/>
      <w:jc w:val="both"/>
    </w:pPr>
    <w:rPr>
      <w:rFonts w:ascii="Times New Roman" w:eastAsia="Times New Roman" w:hAnsi="Times New Roman" w:cs="Times New Roman"/>
      <w:b/>
      <w:bCs/>
      <w:sz w:val="16"/>
      <w:szCs w:val="16"/>
      <w:lang w:val="en-US" w:eastAsia="ru-RU" w:bidi="en-US"/>
    </w:rPr>
  </w:style>
  <w:style w:type="character" w:customStyle="1" w:styleId="3LucidaSansUnicode">
    <w:name w:val="Основной текст (3) + Lucida Sans Unicode"/>
    <w:aliases w:val="7,5 pt,Интервал 0 pt Exact,Основной текст + 6,Масштаб 100%7,Основной текст + Sylfaen,Основной текст + Georgia,6,Интервал 0 pt Exact3,Оглавление + 5,Основной текст + 5,Основной текст (4) + 8 pt,5 pt Exact,5"/>
    <w:rsid w:val="006A3824"/>
    <w:rPr>
      <w:rFonts w:ascii="Lucida Sans Unicode" w:hAnsi="Lucida Sans Unicode" w:cs="Lucida Sans Unicode"/>
      <w:color w:val="000000"/>
      <w:spacing w:val="-11"/>
      <w:w w:val="100"/>
      <w:position w:val="0"/>
      <w:sz w:val="15"/>
      <w:szCs w:val="15"/>
      <w:shd w:val="clear" w:color="auto" w:fill="FFFFFF"/>
    </w:rPr>
  </w:style>
  <w:style w:type="character" w:customStyle="1" w:styleId="29">
    <w:name w:val="Основной текст (2) + Полужирный"/>
    <w:rsid w:val="006A3824"/>
    <w:rPr>
      <w:rFonts w:ascii="Times New Roman" w:hAnsi="Times New Roman"/>
      <w:b/>
      <w:bCs/>
      <w:sz w:val="18"/>
      <w:szCs w:val="18"/>
      <w:u w:val="none"/>
      <w:shd w:val="clear" w:color="auto" w:fill="FFFFFF"/>
    </w:rPr>
  </w:style>
  <w:style w:type="paragraph" w:customStyle="1" w:styleId="310">
    <w:name w:val="Основной текст с отступом 31"/>
    <w:basedOn w:val="a"/>
    <w:rsid w:val="006A3824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Subtitle"/>
    <w:basedOn w:val="a"/>
    <w:link w:val="af8"/>
    <w:uiPriority w:val="11"/>
    <w:qFormat/>
    <w:rsid w:val="006A38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Подзаголовок Знак"/>
    <w:basedOn w:val="a0"/>
    <w:link w:val="af7"/>
    <w:uiPriority w:val="11"/>
    <w:rsid w:val="006A38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pt">
    <w:name w:val="Основной текст (2) + Не полужирный;Интервал 0 pt"/>
    <w:rsid w:val="006A3824"/>
    <w:rPr>
      <w:rFonts w:eastAsia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9pt0pt">
    <w:name w:val="Основной текст + 9 pt;Полужирный;Интервал 0 pt"/>
    <w:rsid w:val="006A3824"/>
    <w:rPr>
      <w:rFonts w:eastAsia="Times New Roman" w:cs="Times New Roman"/>
      <w:b/>
      <w:bCs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85pt0pt">
    <w:name w:val="Основной текст (2) + 8;5 pt;Не полужирный;Интервал 0 pt"/>
    <w:rsid w:val="006A3824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b">
    <w:name w:val="Заголовок №1_"/>
    <w:link w:val="111"/>
    <w:rsid w:val="006A3824"/>
    <w:rPr>
      <w:sz w:val="18"/>
      <w:szCs w:val="18"/>
      <w:shd w:val="clear" w:color="auto" w:fill="FFFFFF"/>
    </w:rPr>
  </w:style>
  <w:style w:type="paragraph" w:customStyle="1" w:styleId="111">
    <w:name w:val="Заголовок №11"/>
    <w:basedOn w:val="a"/>
    <w:link w:val="1b"/>
    <w:rsid w:val="006A3824"/>
    <w:pPr>
      <w:widowControl w:val="0"/>
      <w:shd w:val="clear" w:color="auto" w:fill="FFFFFF"/>
      <w:spacing w:before="240" w:after="0" w:line="370" w:lineRule="exact"/>
      <w:outlineLvl w:val="0"/>
    </w:pPr>
    <w:rPr>
      <w:sz w:val="18"/>
      <w:szCs w:val="18"/>
      <w:shd w:val="clear" w:color="auto" w:fill="FFFFFF"/>
    </w:rPr>
  </w:style>
  <w:style w:type="character" w:customStyle="1" w:styleId="FontStyle54">
    <w:name w:val="Font Style54"/>
    <w:rsid w:val="006A3824"/>
    <w:rPr>
      <w:rFonts w:ascii="Times New Roman" w:hAnsi="Times New Roman" w:cs="Times New Roman" w:hint="default"/>
      <w:sz w:val="26"/>
      <w:szCs w:val="26"/>
    </w:rPr>
  </w:style>
  <w:style w:type="character" w:customStyle="1" w:styleId="113pt">
    <w:name w:val="Заголовок №1 + 13 pt"/>
    <w:rsid w:val="006A382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2a">
    <w:name w:val="Body Text 2"/>
    <w:basedOn w:val="a"/>
    <w:link w:val="2b"/>
    <w:semiHidden/>
    <w:unhideWhenUsed/>
    <w:rsid w:val="006A3824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b">
    <w:name w:val="Основной текст 2 Знак"/>
    <w:basedOn w:val="a0"/>
    <w:link w:val="2a"/>
    <w:semiHidden/>
    <w:rsid w:val="006A3824"/>
    <w:rPr>
      <w:rFonts w:ascii="Calibri" w:eastAsia="Calibri" w:hAnsi="Calibri" w:cs="Times New Roman"/>
      <w:lang w:val="x-none"/>
    </w:rPr>
  </w:style>
  <w:style w:type="paragraph" w:customStyle="1" w:styleId="2c">
    <w:name w:val="Знак2"/>
    <w:basedOn w:val="a"/>
    <w:rsid w:val="006A382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105pt0pt">
    <w:name w:val="Основной текст (3) + 10;5 pt;Интервал 0 pt"/>
    <w:rsid w:val="006A3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8">
    <w:name w:val="Основной текст8"/>
    <w:basedOn w:val="a"/>
    <w:rsid w:val="006A3824"/>
    <w:pPr>
      <w:widowControl w:val="0"/>
      <w:shd w:val="clear" w:color="auto" w:fill="FFFFFF"/>
      <w:spacing w:after="0" w:line="278" w:lineRule="exact"/>
      <w:ind w:hanging="38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 w:bidi="ru-RU"/>
    </w:rPr>
  </w:style>
  <w:style w:type="character" w:customStyle="1" w:styleId="9pt">
    <w:name w:val="Основной текст + 9 pt"/>
    <w:rsid w:val="006A3824"/>
    <w:rPr>
      <w:rFonts w:ascii="Lucida Sans Unicode" w:hAnsi="Lucida Sans Unicode" w:cs="Lucida Sans Unicode"/>
      <w:spacing w:val="-10"/>
      <w:sz w:val="18"/>
      <w:szCs w:val="18"/>
      <w:u w:val="none"/>
    </w:rPr>
  </w:style>
  <w:style w:type="character" w:customStyle="1" w:styleId="220">
    <w:name w:val="Основной текст (2)2"/>
    <w:uiPriority w:val="99"/>
    <w:rsid w:val="006A3824"/>
    <w:rPr>
      <w:rFonts w:ascii="Times New Roman" w:hAnsi="Times New Roman" w:cs="Times New Roman"/>
      <w:b w:val="0"/>
      <w:bCs w:val="0"/>
      <w:sz w:val="18"/>
      <w:szCs w:val="18"/>
      <w:u w:val="single"/>
      <w:shd w:val="clear" w:color="auto" w:fill="FFFFFF"/>
    </w:rPr>
  </w:style>
  <w:style w:type="character" w:customStyle="1" w:styleId="3LucidaSansUnicode2">
    <w:name w:val="Основной текст (3) + Lucida Sans Unicode2"/>
    <w:aliases w:val="74,5 pt4,Интервал 0 pt5,Основной текст + Sylfaen5,8"/>
    <w:uiPriority w:val="99"/>
    <w:rsid w:val="006A3824"/>
    <w:rPr>
      <w:rFonts w:ascii="Lucida Sans Unicode" w:hAnsi="Lucida Sans Unicode" w:cs="Lucida Sans Unicode"/>
      <w:spacing w:val="-10"/>
      <w:sz w:val="15"/>
      <w:szCs w:val="15"/>
      <w:u w:val="single"/>
      <w:shd w:val="clear" w:color="auto" w:fill="FFFFFF"/>
    </w:rPr>
  </w:style>
  <w:style w:type="character" w:customStyle="1" w:styleId="3LucidaSansUnicode3">
    <w:name w:val="Основной текст (3) + Lucida Sans Unicode3"/>
    <w:aliases w:val="75,5 pt5,Интервал 0 pt6"/>
    <w:uiPriority w:val="99"/>
    <w:rsid w:val="006A3824"/>
    <w:rPr>
      <w:rFonts w:ascii="Lucida Sans Unicode" w:hAnsi="Lucida Sans Unicode" w:cs="Lucida Sans Unicode"/>
      <w:spacing w:val="-10"/>
      <w:sz w:val="15"/>
      <w:szCs w:val="15"/>
      <w:shd w:val="clear" w:color="auto" w:fill="FFFFFF"/>
    </w:rPr>
  </w:style>
  <w:style w:type="character" w:customStyle="1" w:styleId="7ptExact">
    <w:name w:val="Основной текст + 7 pt Exact"/>
    <w:uiPriority w:val="99"/>
    <w:rsid w:val="006A3824"/>
    <w:rPr>
      <w:rFonts w:ascii="Times New Roman" w:hAnsi="Times New Roman" w:cs="Times New Roman"/>
      <w:color w:val="000000"/>
      <w:spacing w:val="2"/>
      <w:w w:val="100"/>
      <w:position w:val="0"/>
      <w:sz w:val="14"/>
      <w:szCs w:val="14"/>
      <w:u w:val="none"/>
    </w:rPr>
  </w:style>
  <w:style w:type="character" w:customStyle="1" w:styleId="0ptExact">
    <w:name w:val="Основной текст + Интервал 0 pt Exact"/>
    <w:uiPriority w:val="99"/>
    <w:rsid w:val="006A3824"/>
    <w:rPr>
      <w:rFonts w:ascii="Times New Roman" w:hAnsi="Times New Roman" w:cs="Times New Roman"/>
      <w:spacing w:val="3"/>
      <w:sz w:val="15"/>
      <w:szCs w:val="15"/>
      <w:u w:val="none"/>
    </w:rPr>
  </w:style>
  <w:style w:type="paragraph" w:styleId="af9">
    <w:name w:val="header"/>
    <w:basedOn w:val="a"/>
    <w:link w:val="afa"/>
    <w:uiPriority w:val="99"/>
    <w:unhideWhenUsed/>
    <w:rsid w:val="006A38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fa">
    <w:name w:val="Верхний колонтитул Знак"/>
    <w:basedOn w:val="a0"/>
    <w:link w:val="af9"/>
    <w:uiPriority w:val="99"/>
    <w:rsid w:val="006A3824"/>
    <w:rPr>
      <w:rFonts w:ascii="Calibri" w:eastAsia="Calibri" w:hAnsi="Calibri" w:cs="Times New Roman"/>
      <w:lang w:val="x-none"/>
    </w:rPr>
  </w:style>
  <w:style w:type="paragraph" w:styleId="afb">
    <w:name w:val="footer"/>
    <w:basedOn w:val="a"/>
    <w:link w:val="afc"/>
    <w:uiPriority w:val="99"/>
    <w:unhideWhenUsed/>
    <w:rsid w:val="006A38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fc">
    <w:name w:val="Нижний колонтитул Знак"/>
    <w:basedOn w:val="a0"/>
    <w:link w:val="afb"/>
    <w:uiPriority w:val="99"/>
    <w:rsid w:val="006A3824"/>
    <w:rPr>
      <w:rFonts w:ascii="Calibri" w:eastAsia="Calibri" w:hAnsi="Calibri" w:cs="Times New Roman"/>
      <w:lang w:val="x-none"/>
    </w:rPr>
  </w:style>
  <w:style w:type="paragraph" w:customStyle="1" w:styleId="afd">
    <w:name w:val="Знак Знак Знак Знак"/>
    <w:basedOn w:val="a"/>
    <w:rsid w:val="006A3824"/>
    <w:pPr>
      <w:spacing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table" w:customStyle="1" w:styleId="1c">
    <w:name w:val="Сетка таблицы1"/>
    <w:basedOn w:val="a1"/>
    <w:next w:val="af0"/>
    <w:uiPriority w:val="59"/>
    <w:rsid w:val="006A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0">
    <w:name w:val="Font Style40"/>
    <w:uiPriority w:val="99"/>
    <w:rsid w:val="006A3824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uiPriority w:val="99"/>
    <w:rsid w:val="006A3824"/>
    <w:pPr>
      <w:widowControl w:val="0"/>
      <w:autoSpaceDE w:val="0"/>
      <w:autoSpaceDN w:val="0"/>
      <w:adjustRightInd w:val="0"/>
      <w:spacing w:after="0" w:line="37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Информация об изменениях"/>
    <w:basedOn w:val="a"/>
    <w:next w:val="a"/>
    <w:uiPriority w:val="99"/>
    <w:rsid w:val="006A382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6A38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ConsPlusTitle">
    <w:name w:val="ConsPlusTitle"/>
    <w:rsid w:val="006A38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c">
    <w:name w:val="pc"/>
    <w:basedOn w:val="a"/>
    <w:rsid w:val="006A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6A3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6A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6A3824"/>
  </w:style>
  <w:style w:type="paragraph" w:styleId="aff1">
    <w:name w:val="No Spacing"/>
    <w:uiPriority w:val="1"/>
    <w:qFormat/>
    <w:rsid w:val="006A38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6A3824"/>
  </w:style>
  <w:style w:type="paragraph" w:customStyle="1" w:styleId="c0">
    <w:name w:val="c0"/>
    <w:basedOn w:val="a"/>
    <w:rsid w:val="006A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A3824"/>
  </w:style>
  <w:style w:type="character" w:customStyle="1" w:styleId="c21">
    <w:name w:val="c21"/>
    <w:basedOn w:val="a0"/>
    <w:rsid w:val="006A3824"/>
  </w:style>
  <w:style w:type="character" w:customStyle="1" w:styleId="c38">
    <w:name w:val="c38"/>
    <w:basedOn w:val="a0"/>
    <w:rsid w:val="006A3824"/>
  </w:style>
  <w:style w:type="character" w:customStyle="1" w:styleId="ez-toc-section">
    <w:name w:val="ez-toc-section"/>
    <w:rsid w:val="006A3824"/>
  </w:style>
  <w:style w:type="paragraph" w:styleId="ae">
    <w:name w:val="Title"/>
    <w:basedOn w:val="a"/>
    <w:next w:val="a"/>
    <w:link w:val="aff2"/>
    <w:uiPriority w:val="10"/>
    <w:qFormat/>
    <w:rsid w:val="006A38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Заголовок Знак"/>
    <w:basedOn w:val="a0"/>
    <w:link w:val="ae"/>
    <w:uiPriority w:val="10"/>
    <w:rsid w:val="006A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3">
    <w:name w:val="Нормальный"/>
    <w:basedOn w:val="a"/>
    <w:rsid w:val="000369B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0E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0E5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6829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897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40444590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Лидер</cp:lastModifiedBy>
  <cp:revision>41</cp:revision>
  <cp:lastPrinted>2025-08-14T07:29:00Z</cp:lastPrinted>
  <dcterms:created xsi:type="dcterms:W3CDTF">2024-10-16T10:42:00Z</dcterms:created>
  <dcterms:modified xsi:type="dcterms:W3CDTF">2025-08-18T07:44:00Z</dcterms:modified>
</cp:coreProperties>
</file>